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Pr="00A4424F" w:rsidRDefault="00882D92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A4424F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II. DANIŞMAN </w:t>
                    </w:r>
                    <w:r w:rsidR="00DA72F5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ÖNERİ </w:t>
                    </w: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9" o:title=""/>
            </v:shape>
            <w10:wrap type="none"/>
            <w10:anchorlock/>
          </v:group>
        </w:pict>
      </w:r>
    </w:p>
    <w:p w:rsidR="00760E64" w:rsidRPr="00A4424F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p w:rsidR="00A4424F" w:rsidRPr="00A4424F" w:rsidRDefault="00A4424F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3047"/>
        <w:gridCol w:w="1842"/>
        <w:gridCol w:w="4889"/>
      </w:tblGrid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Lisansüstü Seviyesi (YL/D)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Tez Danışmanı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tcBorders>
              <w:bottom w:val="single" w:sz="4" w:space="0" w:color="000000" w:themeColor="text1"/>
            </w:tcBorders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Tez Adı</w:t>
            </w:r>
          </w:p>
        </w:tc>
        <w:tc>
          <w:tcPr>
            <w:tcW w:w="67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574052">
        <w:trPr>
          <w:trHeight w:val="397"/>
          <w:jc w:val="center"/>
        </w:trPr>
        <w:tc>
          <w:tcPr>
            <w:tcW w:w="9778" w:type="dxa"/>
            <w:gridSpan w:val="3"/>
            <w:tcBorders>
              <w:left w:val="nil"/>
              <w:right w:val="nil"/>
            </w:tcBorders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ÖNERİLEN II. DANIŞMANIN</w:t>
            </w:r>
          </w:p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Adı Soyadı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2D4E5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Üniversite ve Fakülte</w:t>
            </w:r>
            <w:r w:rsidR="002D4E5A">
              <w:rPr>
                <w:rFonts w:asciiTheme="majorHAnsi" w:hAnsiTheme="majorHAnsi" w:cs="Times New Roman"/>
                <w:b/>
              </w:rPr>
              <w:t>/Yüksekokulu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731" w:type="dxa"/>
            <w:gridSpan w:val="2"/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tcBorders>
              <w:bottom w:val="single" w:sz="4" w:space="0" w:color="000000" w:themeColor="text1"/>
            </w:tcBorders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Çalışma Alanı</w:t>
            </w:r>
          </w:p>
        </w:tc>
        <w:tc>
          <w:tcPr>
            <w:tcW w:w="67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D4E5A">
        <w:trPr>
          <w:trHeight w:val="397"/>
          <w:jc w:val="center"/>
        </w:trPr>
        <w:tc>
          <w:tcPr>
            <w:tcW w:w="3047" w:type="dxa"/>
            <w:tcBorders>
              <w:left w:val="nil"/>
              <w:right w:val="nil"/>
            </w:tcBorders>
            <w:vAlign w:val="center"/>
          </w:tcPr>
          <w:p w:rsidR="00CE389A" w:rsidRDefault="00CE389A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Default="00CE389A" w:rsidP="004D449A">
            <w:pPr>
              <w:rPr>
                <w:rFonts w:asciiTheme="majorHAnsi" w:hAnsiTheme="majorHAnsi" w:cs="Times New Roman"/>
                <w:b/>
              </w:rPr>
            </w:pPr>
            <w:r w:rsidRPr="00A4424F">
              <w:rPr>
                <w:rFonts w:asciiTheme="majorHAnsi" w:hAnsiTheme="majorHAnsi" w:cs="Times New Roman"/>
                <w:b/>
              </w:rPr>
              <w:t>GEREKÇE</w:t>
            </w:r>
          </w:p>
          <w:p w:rsidR="00CE389A" w:rsidRPr="00A4424F" w:rsidRDefault="00CE389A" w:rsidP="004D449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731" w:type="dxa"/>
            <w:gridSpan w:val="2"/>
            <w:tcBorders>
              <w:left w:val="nil"/>
              <w:right w:val="nil"/>
            </w:tcBorders>
            <w:vAlign w:val="center"/>
          </w:tcPr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292BD8">
        <w:trPr>
          <w:trHeight w:val="397"/>
          <w:jc w:val="center"/>
        </w:trPr>
        <w:tc>
          <w:tcPr>
            <w:tcW w:w="9778" w:type="dxa"/>
            <w:gridSpan w:val="3"/>
            <w:vAlign w:val="center"/>
          </w:tcPr>
          <w:p w:rsid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Pr="002D4E5A" w:rsidRDefault="002D4E5A" w:rsidP="002D4E5A">
            <w:pPr>
              <w:jc w:val="both"/>
              <w:rPr>
                <w:rFonts w:asciiTheme="majorHAnsi" w:hAnsiTheme="majorHAnsi" w:cs="Times New Roman"/>
              </w:rPr>
            </w:pPr>
            <w:r w:rsidRPr="002D4E5A">
              <w:rPr>
                <w:rFonts w:asciiTheme="majorHAnsi" w:hAnsiTheme="majorHAnsi" w:cs="Times New Roman"/>
              </w:rPr>
              <w:t xml:space="preserve">Bu alanda, önerilen 2. Danışmanın </w:t>
            </w:r>
            <w:r w:rsidR="00016138">
              <w:rPr>
                <w:rFonts w:asciiTheme="majorHAnsi" w:hAnsiTheme="majorHAnsi" w:cs="Times New Roman"/>
              </w:rPr>
              <w:t xml:space="preserve">uzmanlık alanının </w:t>
            </w:r>
            <w:r w:rsidRPr="002D4E5A">
              <w:rPr>
                <w:rFonts w:asciiTheme="majorHAnsi" w:hAnsiTheme="majorHAnsi" w:cs="Times New Roman"/>
              </w:rPr>
              <w:t>tez konusuyla olan ilgisi</w:t>
            </w:r>
            <w:r w:rsidR="00016138">
              <w:rPr>
                <w:rFonts w:asciiTheme="majorHAnsi" w:hAnsiTheme="majorHAnsi" w:cs="Times New Roman"/>
              </w:rPr>
              <w:t xml:space="preserve"> ve </w:t>
            </w:r>
            <w:r w:rsidRPr="002D4E5A">
              <w:rPr>
                <w:rFonts w:asciiTheme="majorHAnsi" w:hAnsiTheme="majorHAnsi" w:cs="Times New Roman"/>
              </w:rPr>
              <w:t>tezin hangi aşamalarında destek sağlayacağı</w:t>
            </w:r>
            <w:r w:rsidR="00016138">
              <w:rPr>
                <w:rFonts w:asciiTheme="majorHAnsi" w:hAnsiTheme="majorHAnsi" w:cs="Times New Roman"/>
              </w:rPr>
              <w:t xml:space="preserve"> açıkça</w:t>
            </w:r>
            <w:r w:rsidRPr="002D4E5A">
              <w:rPr>
                <w:rFonts w:asciiTheme="majorHAnsi" w:hAnsiTheme="majorHAnsi" w:cs="Times New Roman"/>
              </w:rPr>
              <w:t xml:space="preserve"> belirtilmelidir. </w:t>
            </w:r>
          </w:p>
          <w:p w:rsid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  <w:bookmarkStart w:id="0" w:name="_GoBack"/>
            <w:bookmarkEnd w:id="0"/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2D4E5A" w:rsidRDefault="002D4E5A" w:rsidP="004D449A">
            <w:pPr>
              <w:rPr>
                <w:rFonts w:asciiTheme="majorHAnsi" w:hAnsiTheme="majorHAnsi" w:cs="Times New Roman"/>
                <w:b/>
              </w:rPr>
            </w:pPr>
          </w:p>
          <w:p w:rsidR="00A4424F" w:rsidRPr="00A4424F" w:rsidRDefault="00A4424F" w:rsidP="004D449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A4424F" w:rsidRPr="00A4424F" w:rsidTr="00CE389A">
        <w:trPr>
          <w:trHeight w:val="1344"/>
          <w:jc w:val="center"/>
        </w:trPr>
        <w:tc>
          <w:tcPr>
            <w:tcW w:w="4889" w:type="dxa"/>
            <w:gridSpan w:val="2"/>
            <w:vAlign w:val="center"/>
          </w:tcPr>
          <w:p w:rsid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CE389A" w:rsidRDefault="00CE389A" w:rsidP="00A4424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Öğrenci</w:t>
            </w:r>
          </w:p>
          <w:p w:rsidR="00A4424F" w:rsidRP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…. / … / ……..</w:t>
            </w:r>
          </w:p>
          <w:p w:rsidR="00A4424F" w:rsidRP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Adı SOYADI</w:t>
            </w:r>
          </w:p>
          <w:p w:rsid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  <w:r w:rsidRPr="002D4E5A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</w:p>
          <w:p w:rsid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A4424F" w:rsidRP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889" w:type="dxa"/>
            <w:vAlign w:val="center"/>
          </w:tcPr>
          <w:p w:rsid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CE389A" w:rsidRDefault="00CE389A" w:rsidP="00A4424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Danışman</w:t>
            </w:r>
          </w:p>
          <w:p w:rsidR="00A4424F" w:rsidRP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…. / … / ……..</w:t>
            </w:r>
          </w:p>
          <w:p w:rsidR="00A4424F" w:rsidRP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  <w:r w:rsidRPr="00A4424F">
              <w:rPr>
                <w:rFonts w:asciiTheme="majorHAnsi" w:hAnsiTheme="majorHAnsi" w:cs="Times New Roman"/>
              </w:rPr>
              <w:t>Prof. Dr. Adı SOYADI</w:t>
            </w:r>
          </w:p>
          <w:p w:rsidR="00A4424F" w:rsidRPr="002D4E5A" w:rsidRDefault="00A4424F" w:rsidP="00A4424F">
            <w:pPr>
              <w:jc w:val="center"/>
              <w:rPr>
                <w:rFonts w:asciiTheme="majorHAnsi" w:hAnsiTheme="majorHAnsi" w:cs="Times New Roman"/>
                <w:color w:val="A6A6A6" w:themeColor="background1" w:themeShade="A6"/>
              </w:rPr>
            </w:pPr>
            <w:r w:rsidRPr="002D4E5A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</w:p>
          <w:p w:rsid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</w:p>
          <w:p w:rsidR="00A4424F" w:rsidRPr="00A4424F" w:rsidRDefault="00A4424F" w:rsidP="00A4424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CE389A" w:rsidRDefault="00CE389A" w:rsidP="00893AEB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A4424F" w:rsidRPr="00A4424F" w:rsidRDefault="002D4E5A" w:rsidP="00893AEB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D4E5A">
        <w:rPr>
          <w:rFonts w:asciiTheme="majorHAnsi" w:hAnsiTheme="majorHAnsi" w:cs="Times New Roman"/>
          <w:b/>
          <w:sz w:val="18"/>
          <w:szCs w:val="18"/>
        </w:rPr>
        <w:t xml:space="preserve">NOT: </w:t>
      </w:r>
      <w:r w:rsidRPr="002D4E5A">
        <w:rPr>
          <w:rFonts w:asciiTheme="majorHAnsi" w:hAnsiTheme="majorHAnsi" w:cs="Times New Roman"/>
          <w:sz w:val="18"/>
          <w:szCs w:val="18"/>
        </w:rPr>
        <w:t>B</w:t>
      </w:r>
      <w:r w:rsidR="00A4424F" w:rsidRPr="002D4E5A">
        <w:rPr>
          <w:rFonts w:asciiTheme="majorHAnsi" w:hAnsiTheme="majorHAnsi" w:cs="Times New Roman"/>
          <w:sz w:val="18"/>
          <w:szCs w:val="18"/>
        </w:rPr>
        <w:t xml:space="preserve">u form Anabilim </w:t>
      </w:r>
      <w:r w:rsidRPr="002D4E5A">
        <w:rPr>
          <w:rFonts w:asciiTheme="majorHAnsi" w:hAnsiTheme="majorHAnsi" w:cs="Times New Roman"/>
          <w:sz w:val="18"/>
          <w:szCs w:val="18"/>
        </w:rPr>
        <w:t>D</w:t>
      </w:r>
      <w:r w:rsidR="00A4424F" w:rsidRPr="002D4E5A">
        <w:rPr>
          <w:rFonts w:asciiTheme="majorHAnsi" w:hAnsiTheme="majorHAnsi" w:cs="Times New Roman"/>
          <w:sz w:val="18"/>
          <w:szCs w:val="18"/>
        </w:rPr>
        <w:t xml:space="preserve">alına teslim edilir ve </w:t>
      </w:r>
      <w:r w:rsidRPr="002D4E5A"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 w:rsidRPr="002D4E5A">
        <w:rPr>
          <w:rFonts w:asciiTheme="majorHAnsi" w:hAnsiTheme="majorHAnsi" w:cs="Times New Roman"/>
          <w:sz w:val="18"/>
          <w:szCs w:val="18"/>
        </w:rPr>
        <w:t xml:space="preserve"> alınarak </w:t>
      </w:r>
      <w:r w:rsidR="00CE389A">
        <w:rPr>
          <w:rFonts w:asciiTheme="majorHAnsi" w:hAnsiTheme="majorHAnsi" w:cs="Times New Roman"/>
          <w:sz w:val="18"/>
          <w:szCs w:val="18"/>
        </w:rPr>
        <w:t xml:space="preserve">Anabilim Dalı Başkanlığı’nın </w:t>
      </w:r>
      <w:r w:rsidRPr="002D4E5A">
        <w:rPr>
          <w:rFonts w:asciiTheme="majorHAnsi" w:hAnsiTheme="majorHAnsi" w:cs="Times New Roman"/>
          <w:sz w:val="18"/>
          <w:szCs w:val="18"/>
        </w:rPr>
        <w:t>üst yazı</w:t>
      </w:r>
      <w:r w:rsidR="00CE389A">
        <w:rPr>
          <w:rFonts w:asciiTheme="majorHAnsi" w:hAnsiTheme="majorHAnsi" w:cs="Times New Roman"/>
          <w:sz w:val="18"/>
          <w:szCs w:val="18"/>
        </w:rPr>
        <w:t xml:space="preserve">sıyla </w:t>
      </w:r>
      <w:r w:rsidRPr="002D4E5A">
        <w:rPr>
          <w:rFonts w:asciiTheme="majorHAnsi" w:hAnsiTheme="majorHAnsi" w:cs="Times New Roman"/>
          <w:sz w:val="18"/>
          <w:szCs w:val="18"/>
        </w:rPr>
        <w:t xml:space="preserve">Fen Bilimleri Enstitüsü’ne </w:t>
      </w:r>
      <w:r w:rsidR="00CE389A">
        <w:rPr>
          <w:rFonts w:asciiTheme="majorHAnsi" w:hAnsiTheme="majorHAnsi" w:cs="Times New Roman"/>
          <w:sz w:val="18"/>
          <w:szCs w:val="18"/>
        </w:rPr>
        <w:t>iletilir.</w:t>
      </w:r>
    </w:p>
    <w:sectPr w:rsidR="00A4424F" w:rsidRPr="00A4424F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62" w:rsidRDefault="00475462" w:rsidP="00D81D61">
      <w:pPr>
        <w:spacing w:after="0" w:line="240" w:lineRule="auto"/>
      </w:pPr>
      <w:r>
        <w:separator/>
      </w:r>
    </w:p>
  </w:endnote>
  <w:endnote w:type="continuationSeparator" w:id="0">
    <w:p w:rsidR="00475462" w:rsidRDefault="0047546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62" w:rsidRDefault="00475462" w:rsidP="00D81D61">
      <w:pPr>
        <w:spacing w:after="0" w:line="240" w:lineRule="auto"/>
      </w:pPr>
      <w:r>
        <w:separator/>
      </w:r>
    </w:p>
  </w:footnote>
  <w:footnote w:type="continuationSeparator" w:id="0">
    <w:p w:rsidR="00475462" w:rsidRDefault="00475462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16138"/>
    <w:rsid w:val="00035C64"/>
    <w:rsid w:val="00044931"/>
    <w:rsid w:val="00086DB3"/>
    <w:rsid w:val="000A11F0"/>
    <w:rsid w:val="000D546C"/>
    <w:rsid w:val="000F0398"/>
    <w:rsid w:val="0014065D"/>
    <w:rsid w:val="00154C90"/>
    <w:rsid w:val="00154FED"/>
    <w:rsid w:val="001661CB"/>
    <w:rsid w:val="001C75B7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2D222A"/>
    <w:rsid w:val="002D4E5A"/>
    <w:rsid w:val="00304FC1"/>
    <w:rsid w:val="00375710"/>
    <w:rsid w:val="003762E6"/>
    <w:rsid w:val="003E624A"/>
    <w:rsid w:val="003F503D"/>
    <w:rsid w:val="003F7FB5"/>
    <w:rsid w:val="004510E3"/>
    <w:rsid w:val="00475462"/>
    <w:rsid w:val="0048026E"/>
    <w:rsid w:val="00482AD8"/>
    <w:rsid w:val="004851F9"/>
    <w:rsid w:val="00502F18"/>
    <w:rsid w:val="00565E96"/>
    <w:rsid w:val="00586AB4"/>
    <w:rsid w:val="005B7381"/>
    <w:rsid w:val="005C3E84"/>
    <w:rsid w:val="005C434D"/>
    <w:rsid w:val="005D0EA1"/>
    <w:rsid w:val="005D4E77"/>
    <w:rsid w:val="0067576F"/>
    <w:rsid w:val="006C1858"/>
    <w:rsid w:val="00760E64"/>
    <w:rsid w:val="007D6587"/>
    <w:rsid w:val="00804D05"/>
    <w:rsid w:val="008072D6"/>
    <w:rsid w:val="00826C20"/>
    <w:rsid w:val="0083676D"/>
    <w:rsid w:val="00882D92"/>
    <w:rsid w:val="00893AEB"/>
    <w:rsid w:val="00896A8B"/>
    <w:rsid w:val="00925DCB"/>
    <w:rsid w:val="0093768A"/>
    <w:rsid w:val="00946F49"/>
    <w:rsid w:val="00957425"/>
    <w:rsid w:val="00963E2A"/>
    <w:rsid w:val="00976C0C"/>
    <w:rsid w:val="009C5121"/>
    <w:rsid w:val="00A06E70"/>
    <w:rsid w:val="00A1466E"/>
    <w:rsid w:val="00A4424F"/>
    <w:rsid w:val="00A5598C"/>
    <w:rsid w:val="00A90F62"/>
    <w:rsid w:val="00AD0E86"/>
    <w:rsid w:val="00AE0EE5"/>
    <w:rsid w:val="00AF1730"/>
    <w:rsid w:val="00B22E7B"/>
    <w:rsid w:val="00B64F3B"/>
    <w:rsid w:val="00BA6D8D"/>
    <w:rsid w:val="00C34E8B"/>
    <w:rsid w:val="00CE389A"/>
    <w:rsid w:val="00D36006"/>
    <w:rsid w:val="00D67362"/>
    <w:rsid w:val="00D73384"/>
    <w:rsid w:val="00D753FB"/>
    <w:rsid w:val="00D81D61"/>
    <w:rsid w:val="00DA72F5"/>
    <w:rsid w:val="00DC7F97"/>
    <w:rsid w:val="00DD7279"/>
    <w:rsid w:val="00E37F03"/>
    <w:rsid w:val="00E758F4"/>
    <w:rsid w:val="00E75C6B"/>
    <w:rsid w:val="00EF7679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2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B3B744-505C-4E55-AFB4-340285B6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dcterms:created xsi:type="dcterms:W3CDTF">2013-02-28T11:16:00Z</dcterms:created>
  <dcterms:modified xsi:type="dcterms:W3CDTF">2013-02-28T11:16:00Z</dcterms:modified>
</cp:coreProperties>
</file>