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6" w:rsidRPr="00502F18" w:rsidRDefault="002E632C" w:rsidP="00A90F6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HRxBq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D36006" w:rsidRPr="005C434D" w:rsidRDefault="00D36006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5C434D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>DOKTORA TEZ</w:t>
                    </w:r>
                    <w:r w:rsidR="00893AEB"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KİŞİSEL RAPORU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<v:imagedata r:id="rId8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SoB/DAAAA2gAAAA8AAABkcnMvZG93bnJldi54bWxEj0FrwkAUhO9C/8PyCr2ZTUuVELNKEQot&#10;noyWenxkn0kw+zbd3Wrir+8WBI/DzDfDFKvBdOJMzreWFTwnKQjiyuqWawX73fs0A+EDssbOMikY&#10;ycNq+TApMNf2wls6l6EWsYR9jgqaEPpcSl81ZNAntieO3tE6gyFKV0vt8BLLTSdf0nQuDbYcFxrs&#10;ad1QdSp/jYIs/LyW/pu+1mPV82G8lp+zzajU0+PwtgARaAj38I3+0JG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KgH8MAAADaAAAADwAAAAAAAAAAAAAAAACf&#10;AgAAZHJzL2Rvd25yZXYueG1sUEsFBgAAAAAEAAQA9wAAAI8DAAAAAA==&#10;">
              <v:imagedata r:id="rId9" o:title=""/>
            </v:shape>
            <w10:wrap type="none"/>
            <w10:anchorlock/>
          </v:group>
        </w:pict>
      </w:r>
    </w:p>
    <w:p w:rsidR="00760E64" w:rsidRPr="00502F18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ayout w:type="fixed"/>
        <w:tblLook w:val="04A0"/>
      </w:tblPr>
      <w:tblGrid>
        <w:gridCol w:w="2622"/>
        <w:gridCol w:w="2126"/>
        <w:gridCol w:w="2515"/>
        <w:gridCol w:w="2515"/>
      </w:tblGrid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II. Tez Danışmanı</w:t>
            </w:r>
            <w:r w:rsidR="005D4E7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D4E77" w:rsidRPr="005D4E77">
              <w:rPr>
                <w:rFonts w:asciiTheme="majorHAnsi" w:hAnsiTheme="majorHAnsi" w:cs="Times New Roman"/>
                <w:sz w:val="20"/>
                <w:szCs w:val="20"/>
              </w:rPr>
              <w:t>(Varsa)</w:t>
            </w:r>
          </w:p>
        </w:tc>
        <w:tc>
          <w:tcPr>
            <w:tcW w:w="7156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trHeight w:val="397"/>
          <w:jc w:val="center"/>
        </w:trPr>
        <w:tc>
          <w:tcPr>
            <w:tcW w:w="2622" w:type="dxa"/>
            <w:vAlign w:val="center"/>
          </w:tcPr>
          <w:p w:rsidR="00893AEB" w:rsidRPr="00502F18" w:rsidRDefault="00893AEB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7156" w:type="dxa"/>
            <w:gridSpan w:val="3"/>
            <w:vAlign w:val="center"/>
          </w:tcPr>
          <w:p w:rsidR="00957425" w:rsidRPr="00502F18" w:rsidRDefault="0095742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5D4E77">
        <w:trPr>
          <w:jc w:val="center"/>
        </w:trPr>
        <w:tc>
          <w:tcPr>
            <w:tcW w:w="9778" w:type="dxa"/>
            <w:gridSpan w:val="4"/>
            <w:tcMar>
              <w:top w:w="0" w:type="dxa"/>
              <w:left w:w="284" w:type="dxa"/>
              <w:bottom w:w="0" w:type="dxa"/>
              <w:right w:w="284" w:type="dxa"/>
            </w:tcMar>
          </w:tcPr>
          <w:p w:rsidR="00893AEB" w:rsidRPr="00502F18" w:rsidRDefault="00893AEB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6"/>
              <w:gridCol w:w="2302"/>
              <w:gridCol w:w="2302"/>
            </w:tblGrid>
            <w:tr w:rsidR="00A5598C" w:rsidRPr="00502F18" w:rsidTr="005D4E77">
              <w:trPr>
                <w:trHeight w:val="326"/>
              </w:trPr>
              <w:tc>
                <w:tcPr>
                  <w:tcW w:w="4606" w:type="dxa"/>
                  <w:vMerge w:val="restart"/>
                  <w:vAlign w:val="center"/>
                </w:tcPr>
                <w:p w:rsidR="00154FED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kullanılan yöntem</w:t>
                  </w:r>
                  <w:r w:rsidR="005C434D">
                    <w:rPr>
                      <w:rFonts w:asciiTheme="majorHAnsi" w:hAnsiTheme="majorHAnsi" w:cs="Times New Roman"/>
                      <w:sz w:val="20"/>
                      <w:szCs w:val="20"/>
                    </w:rPr>
                    <w:t>(ler)</w:t>
                  </w:r>
                </w:p>
                <w:p w:rsidR="00A5598C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(Birden fazla işaretleyebilirsiniz)</w:t>
                  </w:r>
                </w:p>
              </w:tc>
              <w:tc>
                <w:tcPr>
                  <w:tcW w:w="2302" w:type="dxa"/>
                  <w:tcBorders>
                    <w:bottom w:val="nil"/>
                  </w:tcBorders>
                  <w:vAlign w:val="center"/>
                </w:tcPr>
                <w:p w:rsidR="00A5598C" w:rsidRPr="00502F18" w:rsidRDefault="002E632C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Kuramsal</w:t>
                  </w:r>
                </w:p>
              </w:tc>
              <w:tc>
                <w:tcPr>
                  <w:tcW w:w="2302" w:type="dxa"/>
                  <w:tcBorders>
                    <w:bottom w:val="nil"/>
                  </w:tcBorders>
                  <w:vAlign w:val="center"/>
                </w:tcPr>
                <w:p w:rsidR="00A5598C" w:rsidRPr="00502F18" w:rsidRDefault="002E632C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Sayısal</w:t>
                  </w:r>
                </w:p>
              </w:tc>
            </w:tr>
            <w:tr w:rsidR="00A5598C" w:rsidRPr="00502F18" w:rsidTr="005D4E77">
              <w:trPr>
                <w:trHeight w:val="326"/>
              </w:trPr>
              <w:tc>
                <w:tcPr>
                  <w:tcW w:w="4606" w:type="dxa"/>
                  <w:vMerge/>
                  <w:vAlign w:val="center"/>
                </w:tcPr>
                <w:p w:rsidR="00A5598C" w:rsidRPr="00502F18" w:rsidRDefault="00A5598C" w:rsidP="00BD311A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02" w:type="dxa"/>
                  <w:tcBorders>
                    <w:top w:val="nil"/>
                  </w:tcBorders>
                  <w:vAlign w:val="center"/>
                </w:tcPr>
                <w:p w:rsidR="00A5598C" w:rsidRPr="00502F18" w:rsidRDefault="002E632C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Deneysel</w:t>
                  </w:r>
                </w:p>
              </w:tc>
              <w:tc>
                <w:tcPr>
                  <w:tcW w:w="2302" w:type="dxa"/>
                  <w:tcBorders>
                    <w:top w:val="nil"/>
                  </w:tcBorders>
                  <w:vAlign w:val="center"/>
                </w:tcPr>
                <w:p w:rsidR="00A5598C" w:rsidRPr="00502F18" w:rsidRDefault="002E632C" w:rsidP="00154FED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A5598C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Diğer</w:t>
                  </w:r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="005C434D" w:rsidRPr="00804D05">
                    <w:rPr>
                      <w:rFonts w:asciiTheme="majorHAnsi" w:hAnsiTheme="majorHAnsi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5D4E77" w:rsidRPr="00502F18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41"/>
              <w:gridCol w:w="884"/>
              <w:gridCol w:w="885"/>
            </w:tblGrid>
            <w:tr w:rsidR="00A5598C" w:rsidRPr="00502F18" w:rsidTr="005D4E77">
              <w:trPr>
                <w:trHeight w:val="326"/>
              </w:trPr>
              <w:tc>
                <w:tcPr>
                  <w:tcW w:w="7441" w:type="dxa"/>
                  <w:tcBorders>
                    <w:top w:val="nil"/>
                  </w:tcBorders>
                  <w:vAlign w:val="center"/>
                </w:tcPr>
                <w:p w:rsidR="00A5598C" w:rsidRPr="00502F18" w:rsidRDefault="00A5598C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vAlign w:val="center"/>
                </w:tcPr>
                <w:p w:rsidR="00A5598C" w:rsidRPr="00502F18" w:rsidRDefault="00A5598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EVET</w:t>
                  </w:r>
                </w:p>
              </w:tc>
              <w:tc>
                <w:tcPr>
                  <w:tcW w:w="885" w:type="dxa"/>
                  <w:vAlign w:val="center"/>
                </w:tcPr>
                <w:p w:rsidR="00A5598C" w:rsidRPr="00502F18" w:rsidRDefault="00A5598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HAYIR</w:t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5D4E77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, SDÜ FBE Tez Yazım Kılavuzuna uygun mu</w:t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957425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 içeriği, tez önerisi ile uyuşuyor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514394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 başlığı ve tez içeriği uyumlu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Özet ve anahtar kelimeler, tez içeriğine uygun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957425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Tezdeki </w:t>
                  </w:r>
                  <w:proofErr w:type="gramStart"/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literatür</w:t>
                  </w:r>
                  <w:proofErr w:type="gramEnd"/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araştırması yeterli mi?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957425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kullanılan araç ve yöntemler uygun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kullanılan yöntemler güncel mi?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Varsa şekiller ve çizelgeler tezdeki bulguları yansıtıyor mu?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 elde edilen bulgular yeterince tartışılmış mı?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4E77" w:rsidRPr="00502F18" w:rsidTr="005D4E77">
              <w:trPr>
                <w:trHeight w:val="326"/>
              </w:trPr>
              <w:tc>
                <w:tcPr>
                  <w:tcW w:w="7441" w:type="dxa"/>
                  <w:vAlign w:val="center"/>
                </w:tcPr>
                <w:p w:rsidR="005D4E77" w:rsidRPr="00502F18" w:rsidRDefault="005D4E77" w:rsidP="00A5598C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Tezdeki bulgular, sonuçlar bölümünde iyi özetlenmiş mi?</w:t>
                  </w:r>
                </w:p>
              </w:tc>
              <w:tc>
                <w:tcPr>
                  <w:tcW w:w="884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85" w:type="dxa"/>
                  <w:vAlign w:val="center"/>
                </w:tcPr>
                <w:p w:rsidR="005D4E77" w:rsidRPr="00502F18" w:rsidRDefault="002E632C" w:rsidP="00A5598C">
                  <w:pPr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D4E77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93AEB" w:rsidRPr="00502F18" w:rsidRDefault="00893AEB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Diğer gözlem ve değerlendirmeleriniz</w:t>
            </w:r>
            <w:r w:rsidR="00154FED" w:rsidRPr="00502F18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 xml:space="preserve"> (Gerekirse ek sayfa kullanınız.)</w:t>
            </w:r>
          </w:p>
          <w:p w:rsidR="00154FED" w:rsidRPr="00502F18" w:rsidRDefault="00154FE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4FED" w:rsidRPr="00502F18" w:rsidRDefault="00154FE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D4E77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57425" w:rsidRPr="00502F18" w:rsidRDefault="00957425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4FED" w:rsidRDefault="00154FED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D4E77" w:rsidRPr="00502F18" w:rsidRDefault="005D4E77" w:rsidP="00893AEB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93AEB" w:rsidRPr="00502F18" w:rsidRDefault="00893AEB" w:rsidP="00210483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89"/>
              <w:gridCol w:w="4321"/>
            </w:tblGrid>
            <w:tr w:rsidR="00154FED" w:rsidRPr="00502F18" w:rsidTr="000D546C">
              <w:trPr>
                <w:trHeight w:val="64"/>
              </w:trPr>
              <w:tc>
                <w:tcPr>
                  <w:tcW w:w="4889" w:type="dxa"/>
                  <w:vMerge w:val="restart"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Tezin kabulü konusundaki görüşünüz nedir?</w:t>
                  </w:r>
                </w:p>
              </w:tc>
              <w:tc>
                <w:tcPr>
                  <w:tcW w:w="4321" w:type="dxa"/>
                  <w:tcBorders>
                    <w:bottom w:val="nil"/>
                  </w:tcBorders>
                  <w:tcMar>
                    <w:top w:w="28" w:type="dxa"/>
                  </w:tcMar>
                  <w:vAlign w:val="center"/>
                </w:tcPr>
                <w:p w:rsidR="00154FED" w:rsidRPr="00502F18" w:rsidRDefault="002E632C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Kabul edilebilir</w:t>
                  </w:r>
                </w:p>
              </w:tc>
            </w:tr>
            <w:tr w:rsidR="00154FED" w:rsidRPr="00502F18" w:rsidTr="00804D05">
              <w:trPr>
                <w:trHeight w:val="64"/>
              </w:trPr>
              <w:tc>
                <w:tcPr>
                  <w:tcW w:w="4889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502F18" w:rsidRDefault="002E632C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r w:rsidR="00255382">
                    <w:rPr>
                      <w:rFonts w:asciiTheme="majorHAnsi" w:hAnsiTheme="majorHAnsi" w:cs="Times New Roman"/>
                      <w:sz w:val="20"/>
                      <w:szCs w:val="20"/>
                    </w:rPr>
                    <w:t>Küçük</w:t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bazı değişiklikler yap</w:t>
                  </w:r>
                  <w:bookmarkStart w:id="0" w:name="_GoBack"/>
                  <w:bookmarkEnd w:id="0"/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>ılabilir</w:t>
                  </w:r>
                </w:p>
              </w:tc>
            </w:tr>
            <w:tr w:rsidR="00154FED" w:rsidRPr="00502F18" w:rsidTr="00804D05">
              <w:trPr>
                <w:trHeight w:val="64"/>
              </w:trPr>
              <w:tc>
                <w:tcPr>
                  <w:tcW w:w="4889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  <w:bottom w:val="nil"/>
                  </w:tcBorders>
                  <w:vAlign w:val="center"/>
                </w:tcPr>
                <w:p w:rsidR="00154FED" w:rsidRPr="00502F18" w:rsidRDefault="002E632C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Önemli değişikliklere gerek vardır</w:t>
                  </w:r>
                </w:p>
              </w:tc>
            </w:tr>
            <w:tr w:rsidR="00154FED" w:rsidRPr="00502F18" w:rsidTr="00804D05">
              <w:trPr>
                <w:trHeight w:val="64"/>
              </w:trPr>
              <w:tc>
                <w:tcPr>
                  <w:tcW w:w="4889" w:type="dxa"/>
                  <w:vMerge/>
                  <w:vAlign w:val="center"/>
                </w:tcPr>
                <w:p w:rsidR="00154FED" w:rsidRPr="00502F18" w:rsidRDefault="00154FED" w:rsidP="00804D05">
                  <w:pPr>
                    <w:spacing w:line="276" w:lineRule="aut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21" w:type="dxa"/>
                  <w:tcBorders>
                    <w:top w:val="nil"/>
                  </w:tcBorders>
                  <w:vAlign w:val="center"/>
                </w:tcPr>
                <w:p w:rsidR="00154FED" w:rsidRPr="00502F18" w:rsidRDefault="002E632C" w:rsidP="00804D05">
                  <w:pPr>
                    <w:spacing w:line="276" w:lineRule="auto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separate"/>
                  </w:r>
                  <w:r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fldChar w:fldCharType="end"/>
                  </w:r>
                  <w:r w:rsidR="00154FED" w:rsidRPr="00502F18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Reddedilmesi gerekir</w:t>
                  </w:r>
                </w:p>
              </w:tc>
            </w:tr>
          </w:tbl>
          <w:p w:rsidR="00A5598C" w:rsidRDefault="00A5598C" w:rsidP="00A5598C">
            <w:pPr>
              <w:ind w:left="353" w:hanging="353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C434D" w:rsidRPr="00502F18" w:rsidRDefault="005C434D" w:rsidP="005C434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93AEB" w:rsidRPr="00502F18" w:rsidTr="00804D05">
        <w:trPr>
          <w:trHeight w:val="219"/>
          <w:jc w:val="center"/>
        </w:trPr>
        <w:tc>
          <w:tcPr>
            <w:tcW w:w="4748" w:type="dxa"/>
            <w:gridSpan w:val="2"/>
            <w:vAlign w:val="center"/>
          </w:tcPr>
          <w:p w:rsidR="00893AEB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JÜRİ ÜYESİ</w:t>
            </w:r>
          </w:p>
        </w:tc>
        <w:tc>
          <w:tcPr>
            <w:tcW w:w="2515" w:type="dxa"/>
            <w:vAlign w:val="center"/>
          </w:tcPr>
          <w:p w:rsidR="00893AEB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515" w:type="dxa"/>
            <w:vAlign w:val="center"/>
          </w:tcPr>
          <w:p w:rsidR="00893AEB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</w:tr>
      <w:tr w:rsidR="00154FED" w:rsidRPr="00502F18" w:rsidTr="005D4E77">
        <w:trPr>
          <w:trHeight w:val="680"/>
          <w:jc w:val="center"/>
        </w:trPr>
        <w:tc>
          <w:tcPr>
            <w:tcW w:w="4748" w:type="dxa"/>
            <w:gridSpan w:val="2"/>
            <w:vAlign w:val="center"/>
          </w:tcPr>
          <w:p w:rsidR="00502F18" w:rsidRPr="00502F18" w:rsidRDefault="00502F18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Prof. Dr. Adı SOYADI</w:t>
            </w:r>
          </w:p>
          <w:p w:rsidR="00154FED" w:rsidRPr="00502F18" w:rsidRDefault="00502F18" w:rsidP="00502F1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t>Süleyman Demirel Üniversitesi</w:t>
            </w:r>
          </w:p>
        </w:tc>
        <w:tc>
          <w:tcPr>
            <w:tcW w:w="2515" w:type="dxa"/>
            <w:vAlign w:val="center"/>
          </w:tcPr>
          <w:p w:rsidR="00154FED" w:rsidRPr="00502F18" w:rsidRDefault="00502F18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….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/…./….</w:t>
            </w:r>
          </w:p>
        </w:tc>
        <w:tc>
          <w:tcPr>
            <w:tcW w:w="2515" w:type="dxa"/>
            <w:vAlign w:val="center"/>
          </w:tcPr>
          <w:p w:rsidR="00154FED" w:rsidRPr="00502F18" w:rsidRDefault="00154FED" w:rsidP="00896A8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804D05" w:rsidRDefault="00804D05" w:rsidP="00893AEB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AD4C8A" w:rsidRDefault="00AD4C8A" w:rsidP="00AD4C8A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D4E77">
        <w:rPr>
          <w:rFonts w:asciiTheme="majorHAnsi" w:hAnsiTheme="majorHAnsi" w:cs="Times New Roman"/>
          <w:b/>
          <w:sz w:val="18"/>
          <w:szCs w:val="18"/>
        </w:rPr>
        <w:t>NOT 1</w:t>
      </w:r>
      <w:r w:rsidRPr="005D4E77">
        <w:rPr>
          <w:rFonts w:asciiTheme="majorHAnsi" w:hAnsiTheme="majorHAnsi" w:cs="Times New Roman"/>
          <w:sz w:val="18"/>
          <w:szCs w:val="18"/>
        </w:rPr>
        <w:t xml:space="preserve">: Kişisel rapor </w:t>
      </w:r>
      <w:r w:rsidRPr="00957425">
        <w:rPr>
          <w:rFonts w:asciiTheme="majorHAnsi" w:hAnsiTheme="majorHAnsi" w:cs="Times New Roman"/>
          <w:b/>
          <w:sz w:val="18"/>
          <w:szCs w:val="18"/>
        </w:rPr>
        <w:t>bilgisayar ortamında</w:t>
      </w:r>
      <w:r w:rsidRPr="005D4E77">
        <w:rPr>
          <w:rFonts w:asciiTheme="majorHAnsi" w:hAnsiTheme="majorHAnsi" w:cs="Times New Roman"/>
          <w:sz w:val="18"/>
          <w:szCs w:val="18"/>
        </w:rPr>
        <w:t xml:space="preserve"> doldurulmalı ve bilgisayar ortamı dışında herhangi bir işlem yapılmamalıdır.</w:t>
      </w:r>
    </w:p>
    <w:p w:rsidR="00AD4C8A" w:rsidRDefault="00AD4C8A" w:rsidP="00AD4C8A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D4E77">
        <w:rPr>
          <w:rFonts w:asciiTheme="majorHAnsi" w:hAnsiTheme="majorHAnsi" w:cs="Times New Roman"/>
          <w:b/>
          <w:sz w:val="18"/>
          <w:szCs w:val="18"/>
        </w:rPr>
        <w:t xml:space="preserve">NOT </w:t>
      </w:r>
      <w:r>
        <w:rPr>
          <w:rFonts w:asciiTheme="majorHAnsi" w:hAnsiTheme="majorHAnsi" w:cs="Times New Roman"/>
          <w:b/>
          <w:sz w:val="18"/>
          <w:szCs w:val="18"/>
        </w:rPr>
        <w:t>2</w:t>
      </w:r>
      <w:r w:rsidRPr="005D4E77">
        <w:rPr>
          <w:rFonts w:asciiTheme="majorHAnsi" w:hAnsiTheme="majorHAnsi" w:cs="Times New Roman"/>
          <w:sz w:val="18"/>
          <w:szCs w:val="18"/>
        </w:rPr>
        <w:t xml:space="preserve">: Kişisel rapor </w:t>
      </w:r>
      <w:r>
        <w:rPr>
          <w:rFonts w:asciiTheme="majorHAnsi" w:hAnsiTheme="majorHAnsi" w:cs="Times New Roman"/>
          <w:sz w:val="18"/>
          <w:szCs w:val="18"/>
        </w:rPr>
        <w:t xml:space="preserve">sınav tarihinden </w:t>
      </w:r>
      <w:r w:rsidRPr="00804D05">
        <w:rPr>
          <w:rFonts w:asciiTheme="majorHAnsi" w:hAnsiTheme="majorHAnsi" w:cs="Times New Roman"/>
          <w:b/>
          <w:sz w:val="18"/>
          <w:szCs w:val="18"/>
        </w:rPr>
        <w:t>EN GEÇ 2 (İKİ) GÜN ÖNCE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hyperlink r:id="rId10" w:history="1">
        <w:r w:rsidRPr="002F7294">
          <w:rPr>
            <w:rStyle w:val="Kpr"/>
            <w:rFonts w:asciiTheme="majorHAnsi" w:hAnsiTheme="majorHAnsi" w:cs="Times New Roman"/>
            <w:sz w:val="18"/>
            <w:szCs w:val="18"/>
          </w:rPr>
          <w:t>fbetez@sdu.edu.tr</w:t>
        </w:r>
      </w:hyperlink>
      <w:r>
        <w:rPr>
          <w:rFonts w:asciiTheme="majorHAnsi" w:hAnsiTheme="majorHAnsi" w:cs="Times New Roman"/>
          <w:sz w:val="18"/>
          <w:szCs w:val="18"/>
        </w:rPr>
        <w:t xml:space="preserve"> adresine eposta ile iletilmeli ve çıktısı imzalanarak sınav evraklarıyla birlikte enstitümüze gönderilmelidir. </w:t>
      </w:r>
    </w:p>
    <w:p w:rsidR="00AD4C8A" w:rsidRPr="005D4E77" w:rsidRDefault="00AD4C8A" w:rsidP="00AD4C8A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F02505">
        <w:rPr>
          <w:rFonts w:asciiTheme="majorHAnsi" w:hAnsiTheme="majorHAnsi" w:cs="Times New Roman"/>
          <w:b/>
          <w:sz w:val="18"/>
          <w:szCs w:val="18"/>
        </w:rPr>
        <w:t>NOT 3</w:t>
      </w:r>
      <w:r>
        <w:rPr>
          <w:rFonts w:asciiTheme="majorHAnsi" w:hAnsiTheme="majorHAnsi" w:cs="Times New Roman"/>
          <w:sz w:val="18"/>
          <w:szCs w:val="18"/>
        </w:rPr>
        <w:t xml:space="preserve">:Kişisel rapor eposta olarak gönderilirken konu bölümüne </w:t>
      </w:r>
      <w:r w:rsidRPr="00F02505">
        <w:rPr>
          <w:rFonts w:asciiTheme="majorHAnsi" w:hAnsiTheme="majorHAnsi" w:cs="Times New Roman"/>
          <w:b/>
          <w:sz w:val="18"/>
          <w:szCs w:val="18"/>
        </w:rPr>
        <w:t>ANABİLİM DALI</w:t>
      </w:r>
      <w:r>
        <w:rPr>
          <w:rFonts w:asciiTheme="majorHAnsi" w:hAnsiTheme="majorHAnsi" w:cs="Times New Roman"/>
          <w:sz w:val="18"/>
          <w:szCs w:val="18"/>
        </w:rPr>
        <w:t xml:space="preserve"> ismi yazılmalıdır.</w:t>
      </w:r>
    </w:p>
    <w:p w:rsidR="00AD4C8A" w:rsidRPr="005D4E77" w:rsidRDefault="00AD4C8A" w:rsidP="00AD4C8A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5D4E77">
        <w:rPr>
          <w:rFonts w:asciiTheme="majorHAnsi" w:hAnsiTheme="majorHAnsi" w:cs="Times New Roman"/>
          <w:b/>
          <w:sz w:val="18"/>
          <w:szCs w:val="18"/>
        </w:rPr>
        <w:t xml:space="preserve">NOT </w:t>
      </w:r>
      <w:r w:rsidR="009A424D">
        <w:rPr>
          <w:rFonts w:asciiTheme="majorHAnsi" w:hAnsiTheme="majorHAnsi" w:cs="Times New Roman"/>
          <w:b/>
          <w:sz w:val="18"/>
          <w:szCs w:val="18"/>
        </w:rPr>
        <w:t>4</w:t>
      </w:r>
      <w:r w:rsidRPr="005D4E77">
        <w:rPr>
          <w:rFonts w:asciiTheme="majorHAnsi" w:hAnsiTheme="majorHAnsi" w:cs="Times New Roman"/>
          <w:sz w:val="18"/>
          <w:szCs w:val="18"/>
        </w:rPr>
        <w:t xml:space="preserve">: İşaretleme için ilgili kutucuğun üzerine </w:t>
      </w:r>
      <w:r w:rsidRPr="00957425">
        <w:rPr>
          <w:rFonts w:asciiTheme="majorHAnsi" w:hAnsiTheme="majorHAnsi" w:cs="Times New Roman"/>
          <w:b/>
          <w:sz w:val="18"/>
          <w:szCs w:val="18"/>
        </w:rPr>
        <w:t>ÇİFT TIKLAYIP</w:t>
      </w:r>
      <w:r w:rsidRPr="005D4E77">
        <w:rPr>
          <w:rFonts w:asciiTheme="majorHAnsi" w:hAnsiTheme="majorHAnsi" w:cs="Times New Roman"/>
          <w:sz w:val="18"/>
          <w:szCs w:val="18"/>
        </w:rPr>
        <w:t xml:space="preserve"> çıkan pencereden </w:t>
      </w:r>
      <w:r w:rsidRPr="005D4E77">
        <w:rPr>
          <w:rFonts w:asciiTheme="majorHAnsi" w:hAnsiTheme="majorHAnsi" w:cs="Times New Roman"/>
          <w:b/>
          <w:sz w:val="18"/>
          <w:szCs w:val="18"/>
        </w:rPr>
        <w:t>ONAYLANDI</w:t>
      </w:r>
      <w:r w:rsidRPr="005D4E77">
        <w:rPr>
          <w:rFonts w:asciiTheme="majorHAnsi" w:hAnsiTheme="majorHAnsi" w:cs="Times New Roman"/>
          <w:sz w:val="18"/>
          <w:szCs w:val="18"/>
        </w:rPr>
        <w:t xml:space="preserve"> seçeneğini işaretleyiniz.</w:t>
      </w:r>
    </w:p>
    <w:p w:rsidR="00502F18" w:rsidRPr="005D4E77" w:rsidRDefault="00502F18" w:rsidP="00AD4C8A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sectPr w:rsidR="00502F18" w:rsidRPr="005D4E77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65" w:rsidRDefault="004B2565" w:rsidP="00D81D61">
      <w:pPr>
        <w:spacing w:after="0" w:line="240" w:lineRule="auto"/>
      </w:pPr>
      <w:r>
        <w:separator/>
      </w:r>
    </w:p>
  </w:endnote>
  <w:endnote w:type="continuationSeparator" w:id="0">
    <w:p w:rsidR="004B2565" w:rsidRDefault="004B2565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65" w:rsidRDefault="004B2565" w:rsidP="00D81D61">
      <w:pPr>
        <w:spacing w:after="0" w:line="240" w:lineRule="auto"/>
      </w:pPr>
      <w:r>
        <w:separator/>
      </w:r>
    </w:p>
  </w:footnote>
  <w:footnote w:type="continuationSeparator" w:id="0">
    <w:p w:rsidR="004B2565" w:rsidRDefault="004B2565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0F62"/>
    <w:rsid w:val="00004200"/>
    <w:rsid w:val="00035C64"/>
    <w:rsid w:val="00044931"/>
    <w:rsid w:val="00086DB3"/>
    <w:rsid w:val="000A11F0"/>
    <w:rsid w:val="000D546C"/>
    <w:rsid w:val="000F0398"/>
    <w:rsid w:val="0014065D"/>
    <w:rsid w:val="00154FED"/>
    <w:rsid w:val="001661CB"/>
    <w:rsid w:val="001C75B7"/>
    <w:rsid w:val="001F52AD"/>
    <w:rsid w:val="00207EF7"/>
    <w:rsid w:val="00210483"/>
    <w:rsid w:val="00255382"/>
    <w:rsid w:val="00286FCD"/>
    <w:rsid w:val="00292603"/>
    <w:rsid w:val="00292F85"/>
    <w:rsid w:val="002C393B"/>
    <w:rsid w:val="002C3A1C"/>
    <w:rsid w:val="002E632C"/>
    <w:rsid w:val="00304FC1"/>
    <w:rsid w:val="00375710"/>
    <w:rsid w:val="003762E6"/>
    <w:rsid w:val="003E624A"/>
    <w:rsid w:val="003F503D"/>
    <w:rsid w:val="003F7FB5"/>
    <w:rsid w:val="004510E3"/>
    <w:rsid w:val="0048026E"/>
    <w:rsid w:val="00482AD8"/>
    <w:rsid w:val="004851F9"/>
    <w:rsid w:val="004B2565"/>
    <w:rsid w:val="00502F18"/>
    <w:rsid w:val="00516FE8"/>
    <w:rsid w:val="00565E96"/>
    <w:rsid w:val="00586AB4"/>
    <w:rsid w:val="005B7381"/>
    <w:rsid w:val="005C3E84"/>
    <w:rsid w:val="005C434D"/>
    <w:rsid w:val="005D0EA1"/>
    <w:rsid w:val="005D4E77"/>
    <w:rsid w:val="0067576F"/>
    <w:rsid w:val="006C1858"/>
    <w:rsid w:val="00760E64"/>
    <w:rsid w:val="007D6587"/>
    <w:rsid w:val="00804D05"/>
    <w:rsid w:val="008072D6"/>
    <w:rsid w:val="00826C20"/>
    <w:rsid w:val="0083676D"/>
    <w:rsid w:val="00893AEB"/>
    <w:rsid w:val="00896A8B"/>
    <w:rsid w:val="00925DCB"/>
    <w:rsid w:val="0093768A"/>
    <w:rsid w:val="00946F49"/>
    <w:rsid w:val="00957425"/>
    <w:rsid w:val="00963E2A"/>
    <w:rsid w:val="00976C0C"/>
    <w:rsid w:val="009A424D"/>
    <w:rsid w:val="009C5121"/>
    <w:rsid w:val="00A06E70"/>
    <w:rsid w:val="00A1466E"/>
    <w:rsid w:val="00A5598C"/>
    <w:rsid w:val="00A90F62"/>
    <w:rsid w:val="00AD0E86"/>
    <w:rsid w:val="00AD4C8A"/>
    <w:rsid w:val="00AE0EE5"/>
    <w:rsid w:val="00AF1730"/>
    <w:rsid w:val="00B22E7B"/>
    <w:rsid w:val="00B64F3B"/>
    <w:rsid w:val="00BA6D8D"/>
    <w:rsid w:val="00C34E8B"/>
    <w:rsid w:val="00D36006"/>
    <w:rsid w:val="00D67362"/>
    <w:rsid w:val="00D73384"/>
    <w:rsid w:val="00D753FB"/>
    <w:rsid w:val="00D81D61"/>
    <w:rsid w:val="00DC7F97"/>
    <w:rsid w:val="00DD7279"/>
    <w:rsid w:val="00E37F03"/>
    <w:rsid w:val="00E758F4"/>
    <w:rsid w:val="00E75C6B"/>
    <w:rsid w:val="00EF7679"/>
    <w:rsid w:val="00F03958"/>
    <w:rsid w:val="00F148BF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betez@sdu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44A49B-C0CD-4E7B-BF58-D07AA70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</cp:revision>
  <dcterms:created xsi:type="dcterms:W3CDTF">2013-02-05T10:45:00Z</dcterms:created>
  <dcterms:modified xsi:type="dcterms:W3CDTF">2013-02-05T10:47:00Z</dcterms:modified>
</cp:coreProperties>
</file>